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642" w:rsidRDefault="00D16642" w:rsidP="00D16642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16642" w:rsidRDefault="00D16642" w:rsidP="00D16642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市县产业科技需求表</w:t>
      </w:r>
    </w:p>
    <w:bookmarkEnd w:id="0"/>
    <w:p w:rsidR="00D16642" w:rsidRDefault="00D16642" w:rsidP="00D16642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642" w:rsidRDefault="00D16642" w:rsidP="00D16642">
      <w:pPr>
        <w:spacing w:line="59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填报单位：                    联系人及电话：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519"/>
      </w:tblGrid>
      <w:tr w:rsidR="00D16642" w:rsidTr="00D1664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需求科技</w:t>
            </w:r>
          </w:p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16642" w:rsidTr="00D1664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需求拟解决</w:t>
            </w:r>
          </w:p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问题描述</w:t>
            </w:r>
          </w:p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（100字以内）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注：如耕地地力下降、瓜菜发生何种病虫害、需要何种适用农机装备、需要何种技术指导等</w:t>
            </w:r>
          </w:p>
        </w:tc>
      </w:tr>
      <w:tr w:rsidR="00D16642" w:rsidTr="00D1664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现有产业发展情况简介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br/>
              <w:t>（200字以内）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注：如种养殖品种、经营规模、经济效益等</w:t>
            </w:r>
          </w:p>
        </w:tc>
      </w:tr>
      <w:tr w:rsidR="00D16642" w:rsidTr="00D1664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具体提出需求企业、生产大户单位名称及联系方式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16642" w:rsidTr="00D1664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其他需要</w:t>
            </w:r>
          </w:p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反馈信息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16642" w:rsidTr="00D16642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42" w:rsidRDefault="00D16642">
            <w:pPr>
              <w:spacing w:line="59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有关图片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642" w:rsidRDefault="00D16642">
            <w:pPr>
              <w:spacing w:line="59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注：可附上生产基地、种养殖情况、病害发生情况等现场照片</w:t>
            </w:r>
          </w:p>
        </w:tc>
      </w:tr>
    </w:tbl>
    <w:p w:rsidR="00D16642" w:rsidRPr="00D150DF" w:rsidRDefault="00D16642" w:rsidP="00D150DF">
      <w:pPr>
        <w:spacing w:line="59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D16642" w:rsidRPr="00D1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42"/>
    <w:rsid w:val="002B3F40"/>
    <w:rsid w:val="00D150DF"/>
    <w:rsid w:val="00D16642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5FC56-3C3A-40F4-9844-07598368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42"/>
    <w:pPr>
      <w:widowControl w:val="0"/>
      <w:jc w:val="both"/>
    </w:pPr>
    <w:rPr>
      <w:rFonts w:ascii="宋体" w:eastAsia="宋体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微软用户</cp:lastModifiedBy>
  <cp:revision>2</cp:revision>
  <dcterms:created xsi:type="dcterms:W3CDTF">2024-06-20T02:36:00Z</dcterms:created>
  <dcterms:modified xsi:type="dcterms:W3CDTF">2024-06-20T02:36:00Z</dcterms:modified>
</cp:coreProperties>
</file>